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57A" w:rsidRDefault="0080413B" w:rsidP="0080413B">
      <w:pPr>
        <w:jc w:val="center"/>
        <w:rPr>
          <w:rFonts w:ascii="Times New Roman" w:hAnsi="Times New Roman" w:cs="Times New Roman"/>
          <w:sz w:val="28"/>
          <w:szCs w:val="28"/>
        </w:rPr>
      </w:pPr>
      <w:r w:rsidRPr="0080413B">
        <w:rPr>
          <w:rFonts w:ascii="Times New Roman" w:hAnsi="Times New Roman" w:cs="Times New Roman"/>
          <w:sz w:val="28"/>
          <w:szCs w:val="28"/>
        </w:rPr>
        <w:t>МБОУ «Акзегитовская ООШ им. У. Альмеева ЗМР РТ»</w:t>
      </w:r>
    </w:p>
    <w:p w:rsidR="0080413B" w:rsidRDefault="009B45DC" w:rsidP="0080413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Вакантные места на 202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</w:rPr>
        <w:t>-2023</w:t>
      </w:r>
      <w:r w:rsidR="0080413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E12EA3" w:rsidRDefault="009B45DC" w:rsidP="0080413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01.04.2022</w:t>
      </w:r>
      <w:r w:rsidR="00E12EA3">
        <w:rPr>
          <w:rFonts w:ascii="Times New Roman" w:hAnsi="Times New Roman" w:cs="Times New Roman"/>
          <w:sz w:val="28"/>
          <w:szCs w:val="28"/>
        </w:rPr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0413B" w:rsidTr="0080413B">
        <w:tc>
          <w:tcPr>
            <w:tcW w:w="4785" w:type="dxa"/>
          </w:tcPr>
          <w:p w:rsidR="0080413B" w:rsidRDefault="0080413B" w:rsidP="00804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Свободно</w:t>
            </w:r>
          </w:p>
        </w:tc>
        <w:tc>
          <w:tcPr>
            <w:tcW w:w="4786" w:type="dxa"/>
          </w:tcPr>
          <w:p w:rsidR="0080413B" w:rsidRDefault="0080413B" w:rsidP="00804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</w:tc>
      </w:tr>
      <w:tr w:rsidR="0080413B" w:rsidTr="0080413B">
        <w:tc>
          <w:tcPr>
            <w:tcW w:w="4785" w:type="dxa"/>
          </w:tcPr>
          <w:p w:rsidR="0080413B" w:rsidRDefault="009B45DC" w:rsidP="00804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786" w:type="dxa"/>
          </w:tcPr>
          <w:p w:rsidR="0080413B" w:rsidRDefault="009B45DC" w:rsidP="0080413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bookmarkStart w:id="0" w:name="_GoBack"/>
            <w:bookmarkEnd w:id="0"/>
          </w:p>
        </w:tc>
      </w:tr>
    </w:tbl>
    <w:p w:rsidR="0080413B" w:rsidRDefault="0080413B" w:rsidP="0080413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0413B" w:rsidRDefault="0080413B" w:rsidP="0080413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0413B" w:rsidRPr="0080413B" w:rsidRDefault="0080413B" w:rsidP="008041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школы:               Л. Р. Гаязиева</w:t>
      </w:r>
    </w:p>
    <w:sectPr w:rsidR="0080413B" w:rsidRPr="008041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0413B"/>
    <w:rsid w:val="0080413B"/>
    <w:rsid w:val="009B45DC"/>
    <w:rsid w:val="00DA457A"/>
    <w:rsid w:val="00E12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D30D71-F0F5-4104-A86D-89D4F5433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41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6</cp:revision>
  <dcterms:created xsi:type="dcterms:W3CDTF">2021-03-29T05:27:00Z</dcterms:created>
  <dcterms:modified xsi:type="dcterms:W3CDTF">2022-03-25T07:58:00Z</dcterms:modified>
</cp:coreProperties>
</file>